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E2C23" w:rsidRPr="00E353DE" w:rsidP="00B67E4C">
      <w:pPr>
        <w:tabs>
          <w:tab w:val="left" w:pos="845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Дело № 5-</w:t>
      </w:r>
      <w:r w:rsidR="00124488">
        <w:rPr>
          <w:rFonts w:ascii="Times New Roman" w:hAnsi="Times New Roman" w:cs="Times New Roman"/>
          <w:sz w:val="26"/>
          <w:szCs w:val="26"/>
        </w:rPr>
        <w:t>733</w:t>
      </w:r>
      <w:r w:rsidRPr="00E353DE" w:rsidR="00805013">
        <w:rPr>
          <w:rFonts w:ascii="Times New Roman" w:hAnsi="Times New Roman" w:cs="Times New Roman"/>
          <w:sz w:val="26"/>
          <w:szCs w:val="26"/>
        </w:rPr>
        <w:t>-170</w:t>
      </w:r>
      <w:r w:rsidRPr="00E353DE" w:rsidR="00E353DE">
        <w:rPr>
          <w:rFonts w:ascii="Times New Roman" w:hAnsi="Times New Roman" w:cs="Times New Roman"/>
          <w:sz w:val="26"/>
          <w:szCs w:val="26"/>
        </w:rPr>
        <w:t>1</w:t>
      </w:r>
      <w:r w:rsidRPr="00E353DE" w:rsidR="003E0D0F">
        <w:rPr>
          <w:rFonts w:ascii="Times New Roman" w:hAnsi="Times New Roman" w:cs="Times New Roman"/>
          <w:sz w:val="26"/>
          <w:szCs w:val="26"/>
        </w:rPr>
        <w:t>/20</w:t>
      </w:r>
      <w:r w:rsidRPr="00E353DE" w:rsidR="00F23D37">
        <w:rPr>
          <w:rFonts w:ascii="Times New Roman" w:hAnsi="Times New Roman" w:cs="Times New Roman"/>
          <w:sz w:val="26"/>
          <w:szCs w:val="26"/>
        </w:rPr>
        <w:t>2</w:t>
      </w:r>
      <w:r w:rsidR="00EC6B26">
        <w:rPr>
          <w:rFonts w:ascii="Times New Roman" w:hAnsi="Times New Roman" w:cs="Times New Roman"/>
          <w:sz w:val="26"/>
          <w:szCs w:val="26"/>
        </w:rPr>
        <w:t>6</w:t>
      </w:r>
    </w:p>
    <w:p w:rsidR="009E2C23" w:rsidRPr="00E353DE" w:rsidP="009E2C23">
      <w:pPr>
        <w:tabs>
          <w:tab w:val="left" w:pos="8452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E353DE">
        <w:rPr>
          <w:rFonts w:ascii="Times New Roman" w:hAnsi="Times New Roman" w:cs="Times New Roman"/>
          <w:bCs/>
          <w:sz w:val="26"/>
          <w:szCs w:val="26"/>
        </w:rPr>
        <w:t>УИД</w:t>
      </w:r>
      <w:r w:rsidR="009E354E">
        <w:rPr>
          <w:rFonts w:ascii="Times New Roman" w:hAnsi="Times New Roman" w:cs="Times New Roman"/>
          <w:bCs/>
          <w:sz w:val="26"/>
          <w:szCs w:val="26"/>
        </w:rPr>
        <w:t>:</w:t>
      </w:r>
      <w:r w:rsidRPr="00E353DE">
        <w:rPr>
          <w:rFonts w:ascii="Times New Roman" w:hAnsi="Times New Roman" w:cs="Times New Roman"/>
          <w:bCs/>
          <w:sz w:val="26"/>
          <w:szCs w:val="26"/>
        </w:rPr>
        <w:t>86</w:t>
      </w:r>
      <w:r w:rsidRPr="00E353DE">
        <w:rPr>
          <w:rFonts w:ascii="Times New Roman" w:hAnsi="Times New Roman" w:cs="Times New Roman"/>
          <w:bCs/>
          <w:sz w:val="26"/>
          <w:szCs w:val="26"/>
          <w:lang w:val="en-US"/>
        </w:rPr>
        <w:t>MS</w:t>
      </w:r>
      <w:r w:rsidRPr="00E353DE" w:rsidR="00E353DE">
        <w:rPr>
          <w:rFonts w:ascii="Times New Roman" w:hAnsi="Times New Roman" w:cs="Times New Roman"/>
          <w:bCs/>
          <w:sz w:val="26"/>
          <w:szCs w:val="26"/>
        </w:rPr>
        <w:t>0017</w:t>
      </w:r>
      <w:r w:rsidR="00EC6B26">
        <w:rPr>
          <w:rFonts w:ascii="Times New Roman" w:hAnsi="Times New Roman" w:cs="Times New Roman"/>
          <w:bCs/>
          <w:sz w:val="26"/>
          <w:szCs w:val="26"/>
        </w:rPr>
        <w:t>-01-2026</w:t>
      </w:r>
      <w:r w:rsidR="00124488">
        <w:rPr>
          <w:rFonts w:ascii="Times New Roman" w:hAnsi="Times New Roman" w:cs="Times New Roman"/>
          <w:bCs/>
          <w:sz w:val="26"/>
          <w:szCs w:val="26"/>
        </w:rPr>
        <w:t>-03311</w:t>
      </w:r>
      <w:r w:rsidR="00DE38F3">
        <w:rPr>
          <w:rFonts w:ascii="Times New Roman" w:hAnsi="Times New Roman" w:cs="Times New Roman"/>
          <w:bCs/>
          <w:sz w:val="26"/>
          <w:szCs w:val="26"/>
        </w:rPr>
        <w:t>-</w:t>
      </w:r>
      <w:r w:rsidR="004A4AC4">
        <w:rPr>
          <w:rFonts w:ascii="Times New Roman" w:hAnsi="Times New Roman" w:cs="Times New Roman"/>
          <w:bCs/>
          <w:sz w:val="26"/>
          <w:szCs w:val="26"/>
        </w:rPr>
        <w:t>5</w:t>
      </w:r>
      <w:r w:rsidR="00124488">
        <w:rPr>
          <w:rFonts w:ascii="Times New Roman" w:hAnsi="Times New Roman" w:cs="Times New Roman"/>
          <w:bCs/>
          <w:sz w:val="26"/>
          <w:szCs w:val="26"/>
        </w:rPr>
        <w:t>6</w:t>
      </w:r>
    </w:p>
    <w:p w:rsidR="003E0D0F" w:rsidRPr="00E353DE" w:rsidP="00B67E4C">
      <w:pPr>
        <w:tabs>
          <w:tab w:val="left" w:pos="845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E0D0F" w:rsidRPr="00E353DE" w:rsidP="00B67E4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3E0D0F" w:rsidRPr="00E353DE" w:rsidP="00B67E4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 xml:space="preserve">по делу об административном правонарушении </w:t>
      </w:r>
    </w:p>
    <w:p w:rsidR="003E0D0F" w:rsidRPr="00E353DE" w:rsidP="00B67E4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0D0F" w:rsidRPr="00E353DE" w:rsidP="00B67E4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05 октября</w:t>
      </w:r>
      <w:r w:rsidRPr="00E353DE" w:rsidR="00901E37">
        <w:rPr>
          <w:rFonts w:ascii="Times New Roman" w:hAnsi="Times New Roman" w:cs="Times New Roman"/>
          <w:sz w:val="26"/>
          <w:szCs w:val="26"/>
        </w:rPr>
        <w:t xml:space="preserve"> </w:t>
      </w:r>
      <w:r w:rsidRPr="00E353DE" w:rsidR="00F23D37">
        <w:rPr>
          <w:rFonts w:ascii="Times New Roman" w:hAnsi="Times New Roman" w:cs="Times New Roman"/>
          <w:sz w:val="26"/>
          <w:szCs w:val="26"/>
        </w:rPr>
        <w:t>202</w:t>
      </w:r>
      <w:r w:rsidR="00EC6B26">
        <w:rPr>
          <w:rFonts w:ascii="Times New Roman" w:hAnsi="Times New Roman" w:cs="Times New Roman"/>
          <w:sz w:val="26"/>
          <w:szCs w:val="26"/>
        </w:rPr>
        <w:t>6</w:t>
      </w:r>
      <w:r w:rsidRPr="00E353DE" w:rsidR="00F23D37">
        <w:rPr>
          <w:rFonts w:ascii="Times New Roman" w:hAnsi="Times New Roman" w:cs="Times New Roman"/>
          <w:sz w:val="26"/>
          <w:szCs w:val="26"/>
        </w:rPr>
        <w:t xml:space="preserve"> </w:t>
      </w:r>
      <w:r w:rsidRPr="00E353DE">
        <w:rPr>
          <w:rFonts w:ascii="Times New Roman" w:hAnsi="Times New Roman" w:cs="Times New Roman"/>
          <w:sz w:val="26"/>
          <w:szCs w:val="26"/>
        </w:rPr>
        <w:t xml:space="preserve">года </w:t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E353DE" w:rsidR="00B67E4C">
        <w:rPr>
          <w:rFonts w:ascii="Times New Roman" w:hAnsi="Times New Roman" w:cs="Times New Roman"/>
          <w:sz w:val="26"/>
          <w:szCs w:val="26"/>
        </w:rPr>
        <w:t xml:space="preserve">  </w:t>
      </w:r>
      <w:r w:rsidRPr="00E353DE" w:rsidR="00CC0653">
        <w:rPr>
          <w:rFonts w:ascii="Times New Roman" w:hAnsi="Times New Roman" w:cs="Times New Roman"/>
          <w:sz w:val="26"/>
          <w:szCs w:val="26"/>
        </w:rPr>
        <w:t xml:space="preserve"> </w:t>
      </w:r>
      <w:r w:rsidR="009E354E">
        <w:rPr>
          <w:rFonts w:ascii="Times New Roman" w:hAnsi="Times New Roman" w:cs="Times New Roman"/>
          <w:sz w:val="26"/>
          <w:szCs w:val="26"/>
        </w:rPr>
        <w:t xml:space="preserve">         </w:t>
      </w:r>
      <w:r w:rsidR="007A3510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E353DE">
        <w:rPr>
          <w:rFonts w:ascii="Times New Roman" w:hAnsi="Times New Roman" w:cs="Times New Roman"/>
          <w:sz w:val="26"/>
          <w:szCs w:val="26"/>
        </w:rPr>
        <w:t xml:space="preserve"> город Когалым </w:t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</w:t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</w:p>
    <w:p w:rsidR="003E0D0F" w:rsidRPr="00E353DE" w:rsidP="00B67E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>М</w:t>
      </w:r>
      <w:r w:rsidRPr="00E353DE">
        <w:rPr>
          <w:rFonts w:ascii="Times New Roman" w:hAnsi="Times New Roman" w:cs="Times New Roman"/>
          <w:sz w:val="26"/>
          <w:szCs w:val="26"/>
        </w:rPr>
        <w:t>ир</w:t>
      </w:r>
      <w:r w:rsidRPr="00E353DE" w:rsidR="001D6814">
        <w:rPr>
          <w:rFonts w:ascii="Times New Roman" w:hAnsi="Times New Roman" w:cs="Times New Roman"/>
          <w:sz w:val="26"/>
          <w:szCs w:val="26"/>
        </w:rPr>
        <w:t>овой судья судебного участка № 1</w:t>
      </w:r>
      <w:r w:rsidRPr="00E353DE">
        <w:rPr>
          <w:rFonts w:ascii="Times New Roman" w:hAnsi="Times New Roman" w:cs="Times New Roman"/>
          <w:sz w:val="26"/>
          <w:szCs w:val="26"/>
        </w:rPr>
        <w:t xml:space="preserve"> Когалымского судебного района Ханты – Мансийс</w:t>
      </w:r>
      <w:r w:rsidRPr="00E353DE" w:rsidR="001D6814">
        <w:rPr>
          <w:rFonts w:ascii="Times New Roman" w:hAnsi="Times New Roman" w:cs="Times New Roman"/>
          <w:sz w:val="26"/>
          <w:szCs w:val="26"/>
        </w:rPr>
        <w:t xml:space="preserve">кого автономного округа – Югры Олькова Н.В. </w:t>
      </w:r>
      <w:r w:rsidRPr="00E353DE">
        <w:rPr>
          <w:rFonts w:ascii="Times New Roman" w:hAnsi="Times New Roman" w:cs="Times New Roman"/>
          <w:sz w:val="26"/>
          <w:szCs w:val="26"/>
        </w:rPr>
        <w:t>(Ханты – Мансийский автоном</w:t>
      </w:r>
      <w:r w:rsidRPr="00E353DE" w:rsidR="00A23E86">
        <w:rPr>
          <w:rFonts w:ascii="Times New Roman" w:hAnsi="Times New Roman" w:cs="Times New Roman"/>
          <w:sz w:val="26"/>
          <w:szCs w:val="26"/>
        </w:rPr>
        <w:t>ный округ – Югра г. Когалым ул.</w:t>
      </w:r>
      <w:r w:rsidRPr="00E353DE">
        <w:rPr>
          <w:rFonts w:ascii="Times New Roman" w:hAnsi="Times New Roman" w:cs="Times New Roman"/>
          <w:sz w:val="26"/>
          <w:szCs w:val="26"/>
        </w:rPr>
        <w:t xml:space="preserve">Мира д. 24), </w:t>
      </w:r>
    </w:p>
    <w:p w:rsidR="0064324E" w:rsidP="00DE38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 xml:space="preserve">рассмотрев дело об административном правонарушении в отношении </w:t>
      </w:r>
      <w:r w:rsidR="00E53E40">
        <w:rPr>
          <w:rFonts w:ascii="Times New Roman" w:hAnsi="Times New Roman" w:cs="Times New Roman"/>
          <w:sz w:val="26"/>
          <w:szCs w:val="26"/>
        </w:rPr>
        <w:t>ООО "БИЗНЕС ЭКСПЕРТ"</w:t>
      </w:r>
      <w:r w:rsidR="00F11485">
        <w:rPr>
          <w:rFonts w:ascii="Times New Roman" w:hAnsi="Times New Roman" w:cs="Times New Roman"/>
          <w:sz w:val="26"/>
          <w:szCs w:val="26"/>
        </w:rPr>
        <w:t xml:space="preserve">, </w:t>
      </w:r>
      <w:r w:rsidRPr="00124488" w:rsidR="00124488">
        <w:rPr>
          <w:rFonts w:ascii="Times New Roman" w:hAnsi="Times New Roman" w:cs="Times New Roman"/>
          <w:sz w:val="26"/>
          <w:szCs w:val="26"/>
        </w:rPr>
        <w:t xml:space="preserve">ИНН </w:t>
      </w:r>
      <w:r w:rsidR="00124488">
        <w:rPr>
          <w:rFonts w:ascii="Times New Roman" w:hAnsi="Times New Roman" w:cs="Times New Roman"/>
          <w:sz w:val="26"/>
          <w:szCs w:val="26"/>
        </w:rPr>
        <w:t>8608062799</w:t>
      </w:r>
      <w:r w:rsidRPr="00124488" w:rsidR="00124488">
        <w:rPr>
          <w:rFonts w:ascii="Times New Roman" w:hAnsi="Times New Roman" w:cs="Times New Roman"/>
          <w:sz w:val="26"/>
          <w:szCs w:val="26"/>
        </w:rPr>
        <w:t xml:space="preserve">, КПП </w:t>
      </w:r>
      <w:r w:rsidR="00124488">
        <w:rPr>
          <w:rFonts w:ascii="Times New Roman" w:hAnsi="Times New Roman" w:cs="Times New Roman"/>
          <w:sz w:val="26"/>
          <w:szCs w:val="26"/>
        </w:rPr>
        <w:t>860801001</w:t>
      </w:r>
      <w:r w:rsidRPr="00124488" w:rsidR="00124488">
        <w:rPr>
          <w:rFonts w:ascii="Times New Roman" w:hAnsi="Times New Roman" w:cs="Times New Roman"/>
          <w:sz w:val="26"/>
          <w:szCs w:val="26"/>
        </w:rPr>
        <w:t xml:space="preserve">, ОГРН </w:t>
      </w:r>
      <w:r w:rsidR="00124488">
        <w:rPr>
          <w:rFonts w:ascii="Times New Roman" w:hAnsi="Times New Roman" w:cs="Times New Roman"/>
          <w:sz w:val="26"/>
          <w:szCs w:val="26"/>
        </w:rPr>
        <w:t>1238600002354</w:t>
      </w:r>
      <w:r w:rsidRPr="00124488" w:rsidR="00124488">
        <w:rPr>
          <w:rFonts w:ascii="Times New Roman" w:hAnsi="Times New Roman" w:cs="Times New Roman"/>
          <w:sz w:val="26"/>
          <w:szCs w:val="26"/>
        </w:rPr>
        <w:t xml:space="preserve">, юридический адрес: 628486, Ханты-Мансийский автономный округ – Югра, г. Когалым, ул. </w:t>
      </w:r>
      <w:r w:rsidR="00ED629C">
        <w:rPr>
          <w:rFonts w:ascii="Times New Roman" w:hAnsi="Times New Roman" w:cs="Times New Roman"/>
          <w:sz w:val="26"/>
          <w:szCs w:val="26"/>
        </w:rPr>
        <w:t>Степана Повха д.24 оф.304</w:t>
      </w:r>
      <w:r w:rsidRPr="00124488" w:rsidR="00124488">
        <w:rPr>
          <w:rFonts w:ascii="Times New Roman" w:hAnsi="Times New Roman" w:cs="Times New Roman"/>
          <w:sz w:val="26"/>
          <w:szCs w:val="26"/>
        </w:rPr>
        <w:t xml:space="preserve">, сведений о привлечении ранее к административной ответственности в материалах дела не имеется, </w:t>
      </w:r>
      <w:r w:rsidRPr="00E353DE" w:rsidR="00380878">
        <w:rPr>
          <w:rFonts w:ascii="Times New Roman" w:hAnsi="Times New Roman" w:cs="Times New Roman"/>
          <w:sz w:val="26"/>
          <w:szCs w:val="26"/>
        </w:rPr>
        <w:t>привлекаемо</w:t>
      </w:r>
      <w:r w:rsidRPr="00E353DE" w:rsidR="008D67C7">
        <w:rPr>
          <w:rFonts w:ascii="Times New Roman" w:hAnsi="Times New Roman" w:cs="Times New Roman"/>
          <w:sz w:val="26"/>
          <w:szCs w:val="26"/>
        </w:rPr>
        <w:t>го</w:t>
      </w:r>
      <w:r w:rsidRPr="00E353DE" w:rsidR="00380878">
        <w:rPr>
          <w:rFonts w:ascii="Times New Roman" w:hAnsi="Times New Roman" w:cs="Times New Roman"/>
          <w:sz w:val="26"/>
          <w:szCs w:val="26"/>
        </w:rPr>
        <w:t xml:space="preserve"> к административной ответственности по</w:t>
      </w:r>
      <w:r w:rsidRPr="00E353DE" w:rsidR="000209EF">
        <w:rPr>
          <w:rFonts w:ascii="Times New Roman" w:hAnsi="Times New Roman" w:cs="Times New Roman"/>
          <w:sz w:val="26"/>
          <w:szCs w:val="26"/>
        </w:rPr>
        <w:t xml:space="preserve"> </w:t>
      </w:r>
      <w:r w:rsidRPr="00E353DE" w:rsidR="00A23E86">
        <w:rPr>
          <w:rFonts w:ascii="Times New Roman" w:hAnsi="Times New Roman" w:cs="Times New Roman"/>
          <w:sz w:val="26"/>
          <w:szCs w:val="26"/>
        </w:rPr>
        <w:t>ч. 1 ст.</w:t>
      </w:r>
      <w:r w:rsidRPr="00E353DE" w:rsidR="00380878">
        <w:rPr>
          <w:rFonts w:ascii="Times New Roman" w:hAnsi="Times New Roman" w:cs="Times New Roman"/>
          <w:sz w:val="26"/>
          <w:szCs w:val="26"/>
        </w:rPr>
        <w:t>20.25 КоАП РФ</w:t>
      </w:r>
      <w:r w:rsidRPr="00E353DE" w:rsidR="009D672E">
        <w:rPr>
          <w:rFonts w:ascii="Times New Roman" w:hAnsi="Times New Roman" w:cs="Times New Roman"/>
          <w:sz w:val="26"/>
          <w:szCs w:val="26"/>
        </w:rPr>
        <w:t>,</w:t>
      </w:r>
    </w:p>
    <w:p w:rsidR="009E354E" w:rsidRPr="00E353DE" w:rsidP="00DE38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80878" w:rsidRPr="00E353DE" w:rsidP="00B67E4C">
      <w:pPr>
        <w:tabs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E353DE">
        <w:rPr>
          <w:rFonts w:ascii="Times New Roman" w:hAnsi="Times New Roman" w:cs="Times New Roman"/>
          <w:bCs/>
          <w:sz w:val="26"/>
          <w:szCs w:val="26"/>
        </w:rPr>
        <w:t>УСТАНОВИЛ:</w:t>
      </w:r>
    </w:p>
    <w:p w:rsidR="00380878" w:rsidRPr="00E353DE" w:rsidP="00B67E4C">
      <w:pPr>
        <w:tabs>
          <w:tab w:val="left" w:pos="180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4A4AC4" w:rsidRPr="004A4AC4" w:rsidP="004A4A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A4AC4">
        <w:rPr>
          <w:rFonts w:ascii="Times New Roman" w:hAnsi="Times New Roman" w:cs="Times New Roman"/>
          <w:sz w:val="26"/>
          <w:szCs w:val="26"/>
        </w:rPr>
        <w:t xml:space="preserve">28.05.2026 в 00:00, находясь по адресу: </w:t>
      </w:r>
      <w:r w:rsidR="009B59C7">
        <w:rPr>
          <w:rFonts w:ascii="Times New Roman" w:hAnsi="Times New Roman" w:cs="Times New Roman"/>
          <w:sz w:val="26"/>
          <w:szCs w:val="26"/>
        </w:rPr>
        <w:t>*</w:t>
      </w:r>
      <w:r w:rsidRPr="004A4AC4">
        <w:rPr>
          <w:rFonts w:ascii="Times New Roman" w:hAnsi="Times New Roman" w:cs="Times New Roman"/>
          <w:sz w:val="26"/>
          <w:szCs w:val="26"/>
        </w:rPr>
        <w:t>, г. Когалым, Ханты-Мансийский автономный округ - Югра совершил административное правонар</w:t>
      </w:r>
      <w:r>
        <w:rPr>
          <w:rFonts w:ascii="Times New Roman" w:hAnsi="Times New Roman" w:cs="Times New Roman"/>
          <w:sz w:val="26"/>
          <w:szCs w:val="26"/>
        </w:rPr>
        <w:t>ушение, предусмотренное ч.1 ст.</w:t>
      </w:r>
      <w:r w:rsidRPr="004A4AC4">
        <w:rPr>
          <w:rFonts w:ascii="Times New Roman" w:hAnsi="Times New Roman" w:cs="Times New Roman"/>
          <w:sz w:val="26"/>
          <w:szCs w:val="26"/>
        </w:rPr>
        <w:t>20.25 КоАП РФ, выразившееся в неуплате административного штрафа в установленные ч.1 ст.32.2 КоАП РФ сроки и порядке.</w:t>
      </w:r>
    </w:p>
    <w:p w:rsidR="00124488" w:rsidRPr="00124488" w:rsidP="00E53E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4488">
        <w:rPr>
          <w:rFonts w:ascii="Times New Roman" w:hAnsi="Times New Roman" w:cs="Times New Roman"/>
          <w:sz w:val="26"/>
          <w:szCs w:val="26"/>
        </w:rPr>
        <w:t>13.05.2026 в 00:00, находясь по адресу: ул.Степана Повха, д.24, ОФИС 304, г. Когалым, Ханты-Мансийский автономный округ - Югра совершило административное правонарушение, предусмотренное ч. 1 ст.20.25 КоАП РФ, выразившееся в неуплате административного штрафа</w:t>
      </w:r>
      <w:r w:rsidR="00E53E40">
        <w:rPr>
          <w:rFonts w:ascii="Times New Roman" w:hAnsi="Times New Roman" w:cs="Times New Roman"/>
          <w:sz w:val="26"/>
          <w:szCs w:val="26"/>
        </w:rPr>
        <w:t xml:space="preserve"> в установленные 9.1 ст.</w:t>
      </w:r>
      <w:r w:rsidRPr="00124488">
        <w:rPr>
          <w:rFonts w:ascii="Times New Roman" w:hAnsi="Times New Roman" w:cs="Times New Roman"/>
          <w:sz w:val="26"/>
          <w:szCs w:val="26"/>
        </w:rPr>
        <w:t>32.2 КоАП РФ сроки и порядке.</w:t>
      </w:r>
    </w:p>
    <w:p w:rsidR="00E53E40" w:rsidP="0012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4488">
        <w:rPr>
          <w:rFonts w:ascii="Times New Roman" w:hAnsi="Times New Roman" w:cs="Times New Roman"/>
          <w:sz w:val="26"/>
          <w:szCs w:val="26"/>
        </w:rPr>
        <w:t xml:space="preserve">В соответствии с постановлением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124488">
        <w:rPr>
          <w:rFonts w:ascii="Times New Roman" w:hAnsi="Times New Roman" w:cs="Times New Roman"/>
          <w:sz w:val="26"/>
          <w:szCs w:val="26"/>
        </w:rPr>
        <w:t xml:space="preserve"> 0356043010826012900044375 от 29.01.2026 по делу об административном правонарушении, вынесенным по ч.2 ст.10.13 ЗГМ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124488">
        <w:rPr>
          <w:rFonts w:ascii="Times New Roman" w:hAnsi="Times New Roman" w:cs="Times New Roman"/>
          <w:sz w:val="26"/>
          <w:szCs w:val="26"/>
        </w:rPr>
        <w:t xml:space="preserve"> 45 и вступившим в законную силу, согласно ст.31.1 КоАП РФ, 11.03.2026, </w:t>
      </w:r>
      <w:r>
        <w:rPr>
          <w:rFonts w:ascii="Times New Roman" w:hAnsi="Times New Roman" w:cs="Times New Roman"/>
          <w:sz w:val="26"/>
          <w:szCs w:val="26"/>
        </w:rPr>
        <w:t>ООО</w:t>
      </w:r>
      <w:r w:rsidRPr="00124488">
        <w:rPr>
          <w:rFonts w:ascii="Times New Roman" w:hAnsi="Times New Roman" w:cs="Times New Roman"/>
          <w:sz w:val="26"/>
          <w:szCs w:val="26"/>
        </w:rPr>
        <w:t xml:space="preserve"> "БИЗНЕС ЭКСПЕРТ" обязан в соответствии с ч.1 ст.32.2 КоАП РФ уплатить административный штраф в размере 7500 рублей не позднее 12.05.2026</w:t>
      </w:r>
    </w:p>
    <w:p w:rsidR="00E53E40" w:rsidP="0012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3E40">
        <w:rPr>
          <w:rFonts w:ascii="Times New Roman" w:hAnsi="Times New Roman" w:cs="Times New Roman"/>
          <w:sz w:val="26"/>
          <w:szCs w:val="26"/>
        </w:rPr>
        <w:t xml:space="preserve">Законный представитель </w:t>
      </w:r>
      <w:r>
        <w:rPr>
          <w:rFonts w:ascii="Times New Roman" w:hAnsi="Times New Roman" w:cs="Times New Roman"/>
          <w:sz w:val="26"/>
          <w:szCs w:val="26"/>
        </w:rPr>
        <w:t xml:space="preserve">ООО "БИЗНЕС ЭКСПЕРТ" </w:t>
      </w:r>
      <w:r w:rsidRPr="00E53E40">
        <w:rPr>
          <w:rFonts w:ascii="Times New Roman" w:hAnsi="Times New Roman" w:cs="Times New Roman"/>
          <w:sz w:val="26"/>
          <w:szCs w:val="26"/>
        </w:rPr>
        <w:t xml:space="preserve">на рассмотрение дела не явился, о времени и месте рассмотрения дела юридическое лицо извещено надлежащим образом. Ходатайств об отложении дела не поступало, при таких обстоятельствах, в соответствии с ч. 3 ст. 25.4 КоАП РФ, мировой судья считает возможным рассмотреть дело в отсутствие не явившегося законного представителя юридического лица </w:t>
      </w:r>
      <w:r>
        <w:rPr>
          <w:rFonts w:ascii="Times New Roman" w:hAnsi="Times New Roman" w:cs="Times New Roman"/>
          <w:sz w:val="26"/>
          <w:szCs w:val="26"/>
        </w:rPr>
        <w:t>ООО "БИЗНЕС ЭКСПЕРТ"</w:t>
      </w:r>
      <w:r w:rsidRPr="00E53E40">
        <w:rPr>
          <w:rFonts w:ascii="Times New Roman" w:hAnsi="Times New Roman" w:cs="Times New Roman"/>
          <w:sz w:val="26"/>
          <w:szCs w:val="26"/>
        </w:rPr>
        <w:t>, по имеющимся материалам дела.</w:t>
      </w:r>
    </w:p>
    <w:p w:rsidR="00610241" w:rsidP="0012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>Мировой судья, исслед</w:t>
      </w:r>
      <w:r w:rsidR="00EC6B26">
        <w:rPr>
          <w:rFonts w:ascii="Times New Roman" w:hAnsi="Times New Roman" w:cs="Times New Roman"/>
          <w:sz w:val="26"/>
          <w:szCs w:val="26"/>
        </w:rPr>
        <w:t>о</w:t>
      </w:r>
      <w:r w:rsidR="001F744F">
        <w:rPr>
          <w:rFonts w:ascii="Times New Roman" w:hAnsi="Times New Roman" w:cs="Times New Roman"/>
          <w:sz w:val="26"/>
          <w:szCs w:val="26"/>
        </w:rPr>
        <w:t xml:space="preserve">вав материалы дела: протокол </w:t>
      </w:r>
      <w:r w:rsidR="00E53E40">
        <w:rPr>
          <w:rFonts w:ascii="Times New Roman" w:hAnsi="Times New Roman" w:cs="Times New Roman"/>
          <w:sz w:val="26"/>
          <w:szCs w:val="26"/>
        </w:rPr>
        <w:t>0356043010426081302006273</w:t>
      </w:r>
      <w:r w:rsidRPr="00E353DE">
        <w:rPr>
          <w:rFonts w:ascii="Times New Roman" w:hAnsi="Times New Roman" w:cs="Times New Roman"/>
          <w:sz w:val="26"/>
          <w:szCs w:val="26"/>
        </w:rPr>
        <w:t xml:space="preserve"> об административном правонарушении от </w:t>
      </w:r>
      <w:r w:rsidR="00E53E40">
        <w:rPr>
          <w:rFonts w:ascii="Times New Roman" w:hAnsi="Times New Roman" w:cs="Times New Roman"/>
          <w:sz w:val="26"/>
          <w:szCs w:val="26"/>
        </w:rPr>
        <w:t>13.08.2026</w:t>
      </w:r>
      <w:r w:rsidRPr="00E353DE">
        <w:rPr>
          <w:rFonts w:ascii="Times New Roman" w:hAnsi="Times New Roman" w:cs="Times New Roman"/>
          <w:sz w:val="26"/>
          <w:szCs w:val="26"/>
        </w:rPr>
        <w:t xml:space="preserve"> г.; </w:t>
      </w:r>
      <w:r w:rsidRPr="00610241">
        <w:rPr>
          <w:rFonts w:ascii="Times New Roman" w:hAnsi="Times New Roman" w:cs="Times New Roman"/>
          <w:sz w:val="26"/>
          <w:szCs w:val="26"/>
        </w:rPr>
        <w:t>копию постановления №</w:t>
      </w:r>
      <w:r w:rsidR="00E53E40">
        <w:rPr>
          <w:rFonts w:ascii="Times New Roman" w:hAnsi="Times New Roman" w:cs="Times New Roman"/>
          <w:sz w:val="26"/>
          <w:szCs w:val="26"/>
        </w:rPr>
        <w:t>0356043010826012900044375</w:t>
      </w:r>
      <w:r w:rsidRPr="00610241">
        <w:rPr>
          <w:rFonts w:ascii="Times New Roman" w:hAnsi="Times New Roman" w:cs="Times New Roman"/>
          <w:sz w:val="26"/>
          <w:szCs w:val="26"/>
        </w:rPr>
        <w:t xml:space="preserve"> по делу об административном правонарушении от </w:t>
      </w:r>
      <w:r w:rsidR="00E53E40">
        <w:rPr>
          <w:rFonts w:ascii="Times New Roman" w:hAnsi="Times New Roman" w:cs="Times New Roman"/>
          <w:sz w:val="26"/>
          <w:szCs w:val="26"/>
        </w:rPr>
        <w:t>29.01.2026</w:t>
      </w:r>
      <w:r w:rsidRPr="00610241" w:rsidR="00E53E40">
        <w:rPr>
          <w:rFonts w:ascii="Times New Roman" w:hAnsi="Times New Roman" w:cs="Times New Roman"/>
          <w:sz w:val="26"/>
          <w:szCs w:val="26"/>
        </w:rPr>
        <w:t>;</w:t>
      </w:r>
      <w:r w:rsidRPr="00E53E40" w:rsidR="00E53E40">
        <w:rPr>
          <w:rFonts w:ascii="Times New Roman" w:hAnsi="Times New Roman" w:cs="Times New Roman"/>
          <w:sz w:val="26"/>
          <w:szCs w:val="26"/>
        </w:rPr>
        <w:t xml:space="preserve"> </w:t>
      </w:r>
      <w:r w:rsidR="00E53E40">
        <w:rPr>
          <w:rFonts w:ascii="Times New Roman" w:hAnsi="Times New Roman" w:cs="Times New Roman"/>
          <w:sz w:val="26"/>
          <w:szCs w:val="26"/>
        </w:rPr>
        <w:t>копию извещения о составлении протокола об административном правонарушении;</w:t>
      </w:r>
      <w:r w:rsidRPr="00E53E40" w:rsidR="00E53E40">
        <w:rPr>
          <w:rFonts w:ascii="Times New Roman" w:hAnsi="Times New Roman" w:cs="Times New Roman"/>
          <w:sz w:val="26"/>
          <w:szCs w:val="26"/>
        </w:rPr>
        <w:t xml:space="preserve"> </w:t>
      </w:r>
      <w:r w:rsidR="00E53E40">
        <w:rPr>
          <w:rFonts w:ascii="Times New Roman" w:hAnsi="Times New Roman" w:cs="Times New Roman"/>
          <w:sz w:val="26"/>
          <w:szCs w:val="26"/>
        </w:rPr>
        <w:t>карточку дела №2-448080/26 от 13.08.2026;</w:t>
      </w:r>
      <w:r w:rsidRPr="00610241">
        <w:rPr>
          <w:rFonts w:ascii="Times New Roman" w:hAnsi="Times New Roman" w:cs="Times New Roman"/>
          <w:sz w:val="26"/>
          <w:szCs w:val="26"/>
        </w:rPr>
        <w:t xml:space="preserve"> </w:t>
      </w:r>
      <w:r w:rsidR="004A4AC4">
        <w:rPr>
          <w:rFonts w:ascii="Times New Roman" w:hAnsi="Times New Roman" w:cs="Times New Roman"/>
          <w:sz w:val="26"/>
          <w:szCs w:val="26"/>
        </w:rPr>
        <w:t>от</w:t>
      </w:r>
      <w:r w:rsidR="00E53E40">
        <w:rPr>
          <w:rFonts w:ascii="Times New Roman" w:hAnsi="Times New Roman" w:cs="Times New Roman"/>
          <w:sz w:val="26"/>
          <w:szCs w:val="26"/>
        </w:rPr>
        <w:t xml:space="preserve">чет об отслеживании направления </w:t>
      </w:r>
      <w:r w:rsidRPr="00610241">
        <w:rPr>
          <w:rFonts w:ascii="Times New Roman" w:hAnsi="Times New Roman" w:cs="Times New Roman"/>
          <w:sz w:val="26"/>
          <w:szCs w:val="26"/>
        </w:rPr>
        <w:t xml:space="preserve">приходит к выводу, что в действиях </w:t>
      </w:r>
      <w:r w:rsidR="00E53E40">
        <w:rPr>
          <w:rFonts w:ascii="Times New Roman" w:hAnsi="Times New Roman" w:cs="Times New Roman"/>
          <w:sz w:val="26"/>
          <w:szCs w:val="26"/>
        </w:rPr>
        <w:t xml:space="preserve">ООО "БИЗНЕС ЭКСПЕРТ" </w:t>
      </w:r>
      <w:r w:rsidRPr="00610241">
        <w:rPr>
          <w:rFonts w:ascii="Times New Roman" w:hAnsi="Times New Roman" w:cs="Times New Roman"/>
          <w:sz w:val="26"/>
          <w:szCs w:val="26"/>
        </w:rPr>
        <w:t>усматривается состав административного правонарушения, предусмотренного ч.1 ст.20.25 КоАП РФ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E2C23" w:rsidRPr="00E353DE" w:rsidP="00194A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>Ответственность по ч.1 ст.20.25 КоАП РФ наступает за неуплату административного штрафа в срок, предусмотренный КоАП РФ.</w:t>
      </w:r>
    </w:p>
    <w:p w:rsidR="009E2C23" w:rsidP="009E2C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 xml:space="preserve">В соответствии с ч.1 ст.32.2 КоАП РФ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</w:t>
      </w:r>
      <w:r w:rsidRPr="00E353DE">
        <w:rPr>
          <w:rFonts w:ascii="Times New Roman" w:hAnsi="Times New Roman" w:cs="Times New Roman"/>
          <w:sz w:val="26"/>
          <w:szCs w:val="26"/>
        </w:rPr>
        <w:t>наложении административного штрафа в законную силу, за исключением случаев, предусмотренных </w:t>
      </w:r>
      <w:hyperlink r:id="rId4" w:anchor="/document/12125267/entry/322011" w:history="1">
        <w:r w:rsidRPr="00E353DE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частями 1.1</w:t>
        </w:r>
      </w:hyperlink>
      <w:r w:rsidRPr="00E353DE">
        <w:rPr>
          <w:rFonts w:ascii="Times New Roman" w:hAnsi="Times New Roman" w:cs="Times New Roman"/>
          <w:sz w:val="26"/>
          <w:szCs w:val="26"/>
        </w:rPr>
        <w:t>, </w:t>
      </w:r>
      <w:hyperlink r:id="rId4" w:anchor="/document/12125267/entry/302013" w:history="1">
        <w:r w:rsidRPr="00E353DE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1.3 - 1.3-3</w:t>
        </w:r>
      </w:hyperlink>
      <w:r w:rsidRPr="00E353DE">
        <w:rPr>
          <w:rFonts w:ascii="Times New Roman" w:hAnsi="Times New Roman" w:cs="Times New Roman"/>
          <w:sz w:val="26"/>
          <w:szCs w:val="26"/>
        </w:rPr>
        <w:t> и </w:t>
      </w:r>
      <w:hyperlink r:id="rId4" w:anchor="/document/12125267/entry/302014" w:history="1">
        <w:r w:rsidRPr="00E353DE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1.4</w:t>
        </w:r>
      </w:hyperlink>
      <w:r w:rsidRPr="00E353DE">
        <w:rPr>
          <w:rFonts w:ascii="Times New Roman" w:hAnsi="Times New Roman" w:cs="Times New Roman"/>
          <w:sz w:val="26"/>
          <w:szCs w:val="26"/>
        </w:rPr>
        <w:t> настоящей статьи, либо со дня истечения срока отсрочки или срока рассрочки, предусмотренных </w:t>
      </w:r>
      <w:hyperlink r:id="rId4" w:anchor="/document/12125267/entry/315" w:history="1">
        <w:r w:rsidRPr="00E353DE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статьей 31.5</w:t>
        </w:r>
      </w:hyperlink>
      <w:r w:rsidRPr="00E353DE">
        <w:rPr>
          <w:rFonts w:ascii="Times New Roman" w:hAnsi="Times New Roman" w:cs="Times New Roman"/>
          <w:sz w:val="26"/>
          <w:szCs w:val="26"/>
        </w:rPr>
        <w:t> настоящего Кодекса.</w:t>
      </w:r>
    </w:p>
    <w:p w:rsidR="00E53E40" w:rsidP="009E2C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3E40">
        <w:rPr>
          <w:rFonts w:ascii="Times New Roman" w:hAnsi="Times New Roman" w:cs="Times New Roman"/>
          <w:sz w:val="26"/>
          <w:szCs w:val="26"/>
        </w:rPr>
        <w:t>В соответствии с ч. 2 ст. 2.1 КоАП РФ юридическое лицо признается виновным в совершении административного правонарушения, если будет установлено, что у него имелась возможность для соблюдения правил и норм, за нарушение которых настоящим Кодексом или законами субъекта Российской Федерации предусмотрена административная ответственность, но данным лицом не были приняты все зависящие от него меры по их соблюдению.</w:t>
      </w:r>
    </w:p>
    <w:p w:rsidR="00380878" w:rsidRPr="00E353DE" w:rsidP="009E2C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Учитывая, что </w:t>
      </w:r>
      <w:r w:rsidR="00E53E40">
        <w:rPr>
          <w:rFonts w:ascii="Times New Roman" w:hAnsi="Times New Roman" w:cs="Times New Roman"/>
          <w:sz w:val="26"/>
          <w:szCs w:val="26"/>
        </w:rPr>
        <w:t xml:space="preserve">ООО "БИЗНЕС ЭКСПЕРТ" </w:t>
      </w:r>
      <w:r w:rsidRPr="00E353DE">
        <w:rPr>
          <w:rFonts w:ascii="Times New Roman" w:hAnsi="Times New Roman" w:cs="Times New Roman"/>
          <w:sz w:val="26"/>
          <w:szCs w:val="26"/>
        </w:rPr>
        <w:t xml:space="preserve">факт уплаты штрафа квитанцией на момент истечения шестидесяти дней со дня вступления постановления в законную силу не подтвержден, мировой судья усматривает, что </w:t>
      </w:r>
      <w:r w:rsidR="00E53E40">
        <w:rPr>
          <w:rFonts w:ascii="Times New Roman" w:hAnsi="Times New Roman" w:cs="Times New Roman"/>
          <w:sz w:val="26"/>
          <w:szCs w:val="26"/>
        </w:rPr>
        <w:t xml:space="preserve">ООО "БИЗНЕС ЭКСПЕРТ" </w:t>
      </w:r>
      <w:r w:rsidRPr="00E353DE">
        <w:rPr>
          <w:rFonts w:ascii="Times New Roman" w:hAnsi="Times New Roman" w:cs="Times New Roman"/>
          <w:sz w:val="26"/>
          <w:szCs w:val="26"/>
        </w:rPr>
        <w:t>винов</w:t>
      </w:r>
      <w:r w:rsidRPr="00E353DE" w:rsidR="008D67C7">
        <w:rPr>
          <w:rFonts w:ascii="Times New Roman" w:hAnsi="Times New Roman" w:cs="Times New Roman"/>
          <w:sz w:val="26"/>
          <w:szCs w:val="26"/>
        </w:rPr>
        <w:t>е</w:t>
      </w:r>
      <w:r w:rsidRPr="00E353DE" w:rsidR="008B6E40">
        <w:rPr>
          <w:rFonts w:ascii="Times New Roman" w:hAnsi="Times New Roman" w:cs="Times New Roman"/>
          <w:sz w:val="26"/>
          <w:szCs w:val="26"/>
        </w:rPr>
        <w:t>н</w:t>
      </w:r>
      <w:r w:rsidRPr="00E353DE">
        <w:rPr>
          <w:rFonts w:ascii="Times New Roman" w:hAnsi="Times New Roman" w:cs="Times New Roman"/>
          <w:sz w:val="26"/>
          <w:szCs w:val="26"/>
        </w:rPr>
        <w:t xml:space="preserve"> в совершении административного правонарушения, предусмотренном ч. 1 ст.20.25 КоАП РФ. </w:t>
      </w:r>
    </w:p>
    <w:p w:rsidR="000E3921" w:rsidRPr="00E353DE" w:rsidP="00B67E4C">
      <w:pPr>
        <w:pStyle w:val="BodyTextIndent"/>
        <w:ind w:firstLine="567"/>
        <w:rPr>
          <w:sz w:val="26"/>
          <w:szCs w:val="26"/>
        </w:rPr>
      </w:pPr>
      <w:r w:rsidRPr="00E353DE">
        <w:rPr>
          <w:sz w:val="26"/>
          <w:szCs w:val="26"/>
        </w:rPr>
        <w:t>Обстоятельств, исключающих производство по делу, не имеется.</w:t>
      </w:r>
    </w:p>
    <w:p w:rsidR="00DE38F3" w:rsidP="00DE38F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Pr="00E53E40" w:rsidR="00E53E40">
        <w:rPr>
          <w:rFonts w:ascii="Times New Roman" w:eastAsia="Times New Roman" w:hAnsi="Times New Roman" w:cs="Times New Roman"/>
          <w:sz w:val="26"/>
          <w:szCs w:val="26"/>
        </w:rPr>
        <w:t xml:space="preserve">При назначении </w:t>
      </w:r>
      <w:r w:rsidR="00E53E40">
        <w:rPr>
          <w:rFonts w:ascii="Times New Roman" w:hAnsi="Times New Roman" w:cs="Times New Roman"/>
          <w:sz w:val="26"/>
          <w:szCs w:val="26"/>
        </w:rPr>
        <w:t>ООО "БИЗНЕС ЭКСПЕРТ"</w:t>
      </w:r>
      <w:r w:rsidRPr="00E53E40" w:rsidR="00E53E40"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административного наказания, мировой судья учитывает характер и обстоятельства совершенного административного правонарушения, отсутствие смягчающих и отягчающих административную ответственность обстоятельств, предусмотренных ст. ст. 4.2, 4.3 КоАП РФ,  а также вид и цели деятельности юридического лица, его имущественное и финансовое положение,   мировой судья приходит к выводу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 необходимости назначения наказания в виде административного штрафа. </w:t>
      </w:r>
    </w:p>
    <w:p w:rsidR="008C23BD" w:rsidRPr="00E353DE" w:rsidP="008C23BD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>Руководствуясь ст. ст. 29.10, 29.11 КоАП РФ, мировой судья,</w:t>
      </w:r>
    </w:p>
    <w:p w:rsidR="008C23BD" w:rsidRPr="00E353DE" w:rsidP="008C23BD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C23BD" w:rsidRPr="00E353DE" w:rsidP="008C23BD">
      <w:pPr>
        <w:tabs>
          <w:tab w:val="left" w:pos="284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bCs/>
          <w:sz w:val="26"/>
          <w:szCs w:val="26"/>
        </w:rPr>
        <w:t>ПОСТАНОВИЛ:</w:t>
      </w:r>
    </w:p>
    <w:p w:rsidR="008C23BD" w:rsidRPr="00E353DE" w:rsidP="008C23BD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94ADE" w:rsidRPr="00194ADE" w:rsidP="00194ADE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3E40">
        <w:rPr>
          <w:rFonts w:ascii="Times New Roman" w:hAnsi="Times New Roman" w:cs="Times New Roman"/>
          <w:sz w:val="26"/>
          <w:szCs w:val="26"/>
        </w:rPr>
        <w:t xml:space="preserve">общество с ограниченной ответственности </w:t>
      </w:r>
      <w:r>
        <w:rPr>
          <w:rFonts w:ascii="Times New Roman" w:hAnsi="Times New Roman" w:cs="Times New Roman"/>
          <w:sz w:val="26"/>
          <w:szCs w:val="26"/>
        </w:rPr>
        <w:t xml:space="preserve">"БИЗНЕС ЭКСПЕРТ" </w:t>
      </w:r>
      <w:r>
        <w:rPr>
          <w:rFonts w:ascii="Times New Roman" w:hAnsi="Times New Roman" w:cs="Times New Roman"/>
          <w:sz w:val="26"/>
          <w:szCs w:val="26"/>
        </w:rPr>
        <w:t>признать виновным</w:t>
      </w:r>
      <w:r w:rsidRPr="00194ADE">
        <w:rPr>
          <w:rFonts w:ascii="Times New Roman" w:hAnsi="Times New Roman" w:cs="Times New Roman"/>
          <w:sz w:val="26"/>
          <w:szCs w:val="26"/>
        </w:rPr>
        <w:t xml:space="preserve"> в совершении административного правонарушения, предусмотренного ч. 1 ст. 20.25 КоАП РФ, и назначить наказание в виде двукратного размера суммы неуплаченного административного штрафа, то есть в размере </w:t>
      </w:r>
      <w:r>
        <w:rPr>
          <w:rFonts w:ascii="Times New Roman" w:hAnsi="Times New Roman" w:cs="Times New Roman"/>
          <w:sz w:val="26"/>
          <w:szCs w:val="26"/>
        </w:rPr>
        <w:t>15000</w:t>
      </w:r>
      <w:r w:rsidR="007A3510">
        <w:rPr>
          <w:rFonts w:ascii="Times New Roman" w:hAnsi="Times New Roman" w:cs="Times New Roman"/>
          <w:sz w:val="26"/>
          <w:szCs w:val="26"/>
        </w:rPr>
        <w:t xml:space="preserve"> </w:t>
      </w:r>
      <w:r w:rsidRPr="00194ADE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пятнадцать тысяч</w:t>
      </w:r>
      <w:r w:rsidRPr="00194ADE">
        <w:rPr>
          <w:rFonts w:ascii="Times New Roman" w:hAnsi="Times New Roman" w:cs="Times New Roman"/>
          <w:sz w:val="26"/>
          <w:szCs w:val="26"/>
        </w:rPr>
        <w:t>) рублей.</w:t>
      </w:r>
    </w:p>
    <w:p w:rsidR="00194ADE" w:rsidRPr="00194ADE" w:rsidP="00194ADE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94ADE">
        <w:rPr>
          <w:rFonts w:ascii="Times New Roman" w:hAnsi="Times New Roman" w:cs="Times New Roman"/>
          <w:sz w:val="26"/>
          <w:szCs w:val="26"/>
        </w:rPr>
        <w:t>На основании п. 1 ст. 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 w:rsidR="00194ADE" w:rsidP="00194ADE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94ADE">
        <w:rPr>
          <w:rFonts w:ascii="Times New Roman" w:hAnsi="Times New Roman" w:cs="Times New Roman"/>
          <w:sz w:val="26"/>
          <w:szCs w:val="26"/>
        </w:rPr>
        <w:t xml:space="preserve">Банковские реквизиты для перечисления административного штрафа: Получатель: УФК по Ханты-Мансийскому автономному округу - Югре (Департамент административного обеспечения Ханты-Мансийского автономного округа - Югры, л/с 04872D08080) Счет: 40102810245370000007 Банк: ОКЦ № 8 УГУ Банка России //УФК по Ханты-Мансийскому автономному округу, номер счета получателя 03100643000000018700 БИК 007162163 ОКТМО – 71883000 ИНН 8601073664 КПП 860101001 КБК 72011601203019000140 УИН </w:t>
      </w:r>
      <w:r w:rsidRPr="00FB482D" w:rsidR="00FB482D">
        <w:rPr>
          <w:rFonts w:ascii="Times New Roman" w:hAnsi="Times New Roman" w:cs="Times New Roman"/>
          <w:sz w:val="26"/>
          <w:szCs w:val="26"/>
        </w:rPr>
        <w:t>0412365400175007332620110</w:t>
      </w:r>
      <w:r w:rsidRPr="00194ADE">
        <w:rPr>
          <w:rFonts w:ascii="Times New Roman" w:hAnsi="Times New Roman" w:cs="Times New Roman"/>
          <w:sz w:val="26"/>
          <w:szCs w:val="26"/>
        </w:rPr>
        <w:t>.</w:t>
      </w:r>
    </w:p>
    <w:p w:rsidR="00DE38F3" w:rsidRPr="00DE38F3" w:rsidP="00194ADE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E38F3">
        <w:rPr>
          <w:rFonts w:ascii="Times New Roman" w:hAnsi="Times New Roman" w:cs="Times New Roman"/>
          <w:sz w:val="26"/>
          <w:szCs w:val="26"/>
        </w:rPr>
        <w:t>Постановление может быть обжаловано в Когалымский городской суд ХМАО-Югры в течение 10 дней со дня вручения или получения копии постановления.</w:t>
      </w:r>
    </w:p>
    <w:p w:rsidR="00DE38F3" w:rsidRPr="00DE38F3" w:rsidP="00DE38F3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E38F3" w:rsidRPr="00DE38F3" w:rsidP="00DE38F3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E38F3">
        <w:rPr>
          <w:rFonts w:ascii="Times New Roman" w:hAnsi="Times New Roman" w:cs="Times New Roman"/>
          <w:sz w:val="26"/>
          <w:szCs w:val="26"/>
        </w:rPr>
        <w:t xml:space="preserve">       Мировой судья                    </w:t>
      </w:r>
      <w:r w:rsidRPr="00DE38F3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Н.В. Олькова</w:t>
      </w:r>
    </w:p>
    <w:p w:rsidR="009E2C23" w:rsidRPr="00E353DE" w:rsidP="00DE38F3">
      <w:pPr>
        <w:tabs>
          <w:tab w:val="left" w:pos="284"/>
        </w:tabs>
        <w:spacing w:after="0" w:line="240" w:lineRule="auto"/>
        <w:ind w:firstLine="567"/>
        <w:jc w:val="both"/>
        <w:rPr>
          <w:sz w:val="26"/>
          <w:szCs w:val="26"/>
        </w:rPr>
      </w:pPr>
    </w:p>
    <w:p w:rsidR="002F0636" w:rsidP="0054633A">
      <w:pPr>
        <w:pStyle w:val="BodyTextIndent"/>
        <w:ind w:firstLine="0"/>
        <w:rPr>
          <w:rFonts w:eastAsiaTheme="minorEastAsia"/>
          <w:sz w:val="26"/>
          <w:szCs w:val="26"/>
        </w:rPr>
      </w:pPr>
    </w:p>
    <w:p w:rsidR="00A567B5" w:rsidRPr="00E353DE" w:rsidP="00A567B5">
      <w:pPr>
        <w:pStyle w:val="BodyTextIndent"/>
        <w:ind w:firstLine="0"/>
        <w:rPr>
          <w:sz w:val="26"/>
          <w:szCs w:val="26"/>
        </w:rPr>
      </w:pPr>
    </w:p>
    <w:sectPr w:rsidSect="0017296F">
      <w:footerReference w:type="default" r:id="rId5"/>
      <w:pgSz w:w="11906" w:h="16838"/>
      <w:pgMar w:top="310" w:right="850" w:bottom="284" w:left="1701" w:header="142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590479949"/>
      <w:docPartObj>
        <w:docPartGallery w:val="Page Numbers (Bottom of Page)"/>
        <w:docPartUnique/>
      </w:docPartObj>
    </w:sdtPr>
    <w:sdtContent>
      <w:p w:rsidR="00A567B5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B59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567B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78"/>
    <w:rsid w:val="000209EF"/>
    <w:rsid w:val="00045B0B"/>
    <w:rsid w:val="000667FC"/>
    <w:rsid w:val="00067F23"/>
    <w:rsid w:val="00080F6F"/>
    <w:rsid w:val="000D7A08"/>
    <w:rsid w:val="000E3921"/>
    <w:rsid w:val="000E64A3"/>
    <w:rsid w:val="00106FEB"/>
    <w:rsid w:val="0011290B"/>
    <w:rsid w:val="00124488"/>
    <w:rsid w:val="001344B1"/>
    <w:rsid w:val="001434DF"/>
    <w:rsid w:val="001545C4"/>
    <w:rsid w:val="00161AA2"/>
    <w:rsid w:val="001715FD"/>
    <w:rsid w:val="0017296F"/>
    <w:rsid w:val="001852DE"/>
    <w:rsid w:val="00194ADE"/>
    <w:rsid w:val="001C579D"/>
    <w:rsid w:val="001D2519"/>
    <w:rsid w:val="001D6814"/>
    <w:rsid w:val="001E0AA3"/>
    <w:rsid w:val="001F744F"/>
    <w:rsid w:val="00221408"/>
    <w:rsid w:val="002536E2"/>
    <w:rsid w:val="00273B64"/>
    <w:rsid w:val="00292C63"/>
    <w:rsid w:val="002A511D"/>
    <w:rsid w:val="002D13E3"/>
    <w:rsid w:val="002D57B1"/>
    <w:rsid w:val="002F0636"/>
    <w:rsid w:val="002F40EC"/>
    <w:rsid w:val="002F58B5"/>
    <w:rsid w:val="002F6A70"/>
    <w:rsid w:val="003060B5"/>
    <w:rsid w:val="00306FD7"/>
    <w:rsid w:val="00307E25"/>
    <w:rsid w:val="003119ED"/>
    <w:rsid w:val="00317389"/>
    <w:rsid w:val="00317C97"/>
    <w:rsid w:val="003227D6"/>
    <w:rsid w:val="0032547C"/>
    <w:rsid w:val="00347C7C"/>
    <w:rsid w:val="00352264"/>
    <w:rsid w:val="00356E6E"/>
    <w:rsid w:val="00362DA8"/>
    <w:rsid w:val="003634E4"/>
    <w:rsid w:val="00363A64"/>
    <w:rsid w:val="003649F3"/>
    <w:rsid w:val="00374A28"/>
    <w:rsid w:val="00380878"/>
    <w:rsid w:val="00385B47"/>
    <w:rsid w:val="003A73D1"/>
    <w:rsid w:val="003C26C8"/>
    <w:rsid w:val="003E0D0F"/>
    <w:rsid w:val="00402934"/>
    <w:rsid w:val="004106A9"/>
    <w:rsid w:val="00425CFF"/>
    <w:rsid w:val="0045199E"/>
    <w:rsid w:val="004578FD"/>
    <w:rsid w:val="00483DCD"/>
    <w:rsid w:val="00485EC1"/>
    <w:rsid w:val="00493D47"/>
    <w:rsid w:val="004A4AC4"/>
    <w:rsid w:val="004B0502"/>
    <w:rsid w:val="004B520F"/>
    <w:rsid w:val="004C6458"/>
    <w:rsid w:val="004C6FA2"/>
    <w:rsid w:val="004D4582"/>
    <w:rsid w:val="004D6D45"/>
    <w:rsid w:val="004E3220"/>
    <w:rsid w:val="004F10C5"/>
    <w:rsid w:val="004F7611"/>
    <w:rsid w:val="0051215A"/>
    <w:rsid w:val="00515D75"/>
    <w:rsid w:val="005208C5"/>
    <w:rsid w:val="00523D44"/>
    <w:rsid w:val="005263CC"/>
    <w:rsid w:val="005412FA"/>
    <w:rsid w:val="0054633A"/>
    <w:rsid w:val="0054717C"/>
    <w:rsid w:val="00571230"/>
    <w:rsid w:val="00575B2F"/>
    <w:rsid w:val="00591736"/>
    <w:rsid w:val="005970FE"/>
    <w:rsid w:val="005A228B"/>
    <w:rsid w:val="005A4E48"/>
    <w:rsid w:val="005B5115"/>
    <w:rsid w:val="005C4326"/>
    <w:rsid w:val="005E0FFF"/>
    <w:rsid w:val="005F4D28"/>
    <w:rsid w:val="00600059"/>
    <w:rsid w:val="0060057D"/>
    <w:rsid w:val="00610241"/>
    <w:rsid w:val="00623D22"/>
    <w:rsid w:val="00640C30"/>
    <w:rsid w:val="0064324E"/>
    <w:rsid w:val="0065228B"/>
    <w:rsid w:val="00696196"/>
    <w:rsid w:val="006C381E"/>
    <w:rsid w:val="006F103D"/>
    <w:rsid w:val="00707FE2"/>
    <w:rsid w:val="007117B6"/>
    <w:rsid w:val="00714B22"/>
    <w:rsid w:val="00755BC7"/>
    <w:rsid w:val="007625F7"/>
    <w:rsid w:val="007817EF"/>
    <w:rsid w:val="0079113E"/>
    <w:rsid w:val="00791E9F"/>
    <w:rsid w:val="007A3510"/>
    <w:rsid w:val="007D16A4"/>
    <w:rsid w:val="007D5316"/>
    <w:rsid w:val="007F412A"/>
    <w:rsid w:val="007F482C"/>
    <w:rsid w:val="00805013"/>
    <w:rsid w:val="00810ECD"/>
    <w:rsid w:val="00813FFB"/>
    <w:rsid w:val="00832FDC"/>
    <w:rsid w:val="008441AE"/>
    <w:rsid w:val="0084768E"/>
    <w:rsid w:val="00857467"/>
    <w:rsid w:val="008606D6"/>
    <w:rsid w:val="00866C30"/>
    <w:rsid w:val="00877381"/>
    <w:rsid w:val="008930D1"/>
    <w:rsid w:val="008A3050"/>
    <w:rsid w:val="008B6E40"/>
    <w:rsid w:val="008C085D"/>
    <w:rsid w:val="008C23BD"/>
    <w:rsid w:val="008D0EE6"/>
    <w:rsid w:val="008D2055"/>
    <w:rsid w:val="008D5640"/>
    <w:rsid w:val="008D67C7"/>
    <w:rsid w:val="00901E37"/>
    <w:rsid w:val="009046E8"/>
    <w:rsid w:val="0091636E"/>
    <w:rsid w:val="00924D50"/>
    <w:rsid w:val="00930E91"/>
    <w:rsid w:val="0093317D"/>
    <w:rsid w:val="00935801"/>
    <w:rsid w:val="009362FA"/>
    <w:rsid w:val="00996AFE"/>
    <w:rsid w:val="009B2C18"/>
    <w:rsid w:val="009B59C7"/>
    <w:rsid w:val="009C1513"/>
    <w:rsid w:val="009C69A7"/>
    <w:rsid w:val="009D1C9A"/>
    <w:rsid w:val="009D672E"/>
    <w:rsid w:val="009E2C23"/>
    <w:rsid w:val="009E354E"/>
    <w:rsid w:val="00A1784A"/>
    <w:rsid w:val="00A23E86"/>
    <w:rsid w:val="00A33799"/>
    <w:rsid w:val="00A415E6"/>
    <w:rsid w:val="00A566E9"/>
    <w:rsid w:val="00A567B5"/>
    <w:rsid w:val="00A66500"/>
    <w:rsid w:val="00AC22B6"/>
    <w:rsid w:val="00AC7C2D"/>
    <w:rsid w:val="00AD70A7"/>
    <w:rsid w:val="00AE483E"/>
    <w:rsid w:val="00B009AF"/>
    <w:rsid w:val="00B32F42"/>
    <w:rsid w:val="00B34D3F"/>
    <w:rsid w:val="00B37944"/>
    <w:rsid w:val="00B530FD"/>
    <w:rsid w:val="00B67E4C"/>
    <w:rsid w:val="00B92F7C"/>
    <w:rsid w:val="00B93843"/>
    <w:rsid w:val="00B943F8"/>
    <w:rsid w:val="00BC74E9"/>
    <w:rsid w:val="00BE6DB8"/>
    <w:rsid w:val="00BF1D50"/>
    <w:rsid w:val="00C00ABC"/>
    <w:rsid w:val="00C10FA5"/>
    <w:rsid w:val="00C83A25"/>
    <w:rsid w:val="00CC0653"/>
    <w:rsid w:val="00CC23EB"/>
    <w:rsid w:val="00CC3BEB"/>
    <w:rsid w:val="00CC5413"/>
    <w:rsid w:val="00CE38FE"/>
    <w:rsid w:val="00CE644B"/>
    <w:rsid w:val="00CE7AEB"/>
    <w:rsid w:val="00CF4B64"/>
    <w:rsid w:val="00CF536D"/>
    <w:rsid w:val="00D074DD"/>
    <w:rsid w:val="00D21883"/>
    <w:rsid w:val="00D25432"/>
    <w:rsid w:val="00D25F67"/>
    <w:rsid w:val="00D46A2C"/>
    <w:rsid w:val="00D670E7"/>
    <w:rsid w:val="00DA0E01"/>
    <w:rsid w:val="00DB4B42"/>
    <w:rsid w:val="00DB789E"/>
    <w:rsid w:val="00DC4B0E"/>
    <w:rsid w:val="00DD35ED"/>
    <w:rsid w:val="00DE38F3"/>
    <w:rsid w:val="00DF42A9"/>
    <w:rsid w:val="00DF4AD2"/>
    <w:rsid w:val="00E11875"/>
    <w:rsid w:val="00E27B69"/>
    <w:rsid w:val="00E34BBA"/>
    <w:rsid w:val="00E353DE"/>
    <w:rsid w:val="00E3616C"/>
    <w:rsid w:val="00E4207A"/>
    <w:rsid w:val="00E47B1B"/>
    <w:rsid w:val="00E53E40"/>
    <w:rsid w:val="00E62917"/>
    <w:rsid w:val="00E86471"/>
    <w:rsid w:val="00EA4834"/>
    <w:rsid w:val="00EB7C48"/>
    <w:rsid w:val="00EC2741"/>
    <w:rsid w:val="00EC6B26"/>
    <w:rsid w:val="00ED629C"/>
    <w:rsid w:val="00F0327D"/>
    <w:rsid w:val="00F11485"/>
    <w:rsid w:val="00F13442"/>
    <w:rsid w:val="00F1603A"/>
    <w:rsid w:val="00F23D37"/>
    <w:rsid w:val="00F25CF9"/>
    <w:rsid w:val="00F31A29"/>
    <w:rsid w:val="00F34734"/>
    <w:rsid w:val="00F4561B"/>
    <w:rsid w:val="00F75DAF"/>
    <w:rsid w:val="00F94EC3"/>
    <w:rsid w:val="00FB0ED6"/>
    <w:rsid w:val="00FB482D"/>
    <w:rsid w:val="00FB61DD"/>
    <w:rsid w:val="00FC01F6"/>
    <w:rsid w:val="00FC2A11"/>
    <w:rsid w:val="00FE20DD"/>
    <w:rsid w:val="00FF2FAF"/>
    <w:rsid w:val="00FF772A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832BDF72-37C5-4024-ADC1-C8052B7FE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878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unhideWhenUsed/>
    <w:rsid w:val="00380878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Основной текст с отступом Знак"/>
    <w:basedOn w:val="DefaultParagraphFont"/>
    <w:link w:val="BodyTextIndent"/>
    <w:rsid w:val="003808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0"/>
    <w:uiPriority w:val="99"/>
    <w:semiHidden/>
    <w:unhideWhenUsed/>
    <w:rsid w:val="00C10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C10FA5"/>
    <w:rPr>
      <w:rFonts w:ascii="Segoe UI" w:hAnsi="Segoe UI" w:eastAsiaTheme="minorEastAsia" w:cs="Segoe UI"/>
      <w:sz w:val="18"/>
      <w:szCs w:val="18"/>
      <w:lang w:eastAsia="ru-RU"/>
    </w:rPr>
  </w:style>
  <w:style w:type="character" w:customStyle="1" w:styleId="label2">
    <w:name w:val="label2"/>
    <w:basedOn w:val="DefaultParagraphFont"/>
    <w:rsid w:val="00F23D37"/>
  </w:style>
  <w:style w:type="character" w:styleId="Hyperlink">
    <w:name w:val="Hyperlink"/>
    <w:basedOn w:val="DefaultParagraphFont"/>
    <w:uiPriority w:val="99"/>
    <w:unhideWhenUsed/>
    <w:rsid w:val="00B943F8"/>
    <w:rPr>
      <w:color w:val="0000FF"/>
      <w:u w:val="single"/>
    </w:rPr>
  </w:style>
  <w:style w:type="paragraph" w:styleId="Header">
    <w:name w:val="header"/>
    <w:basedOn w:val="Normal"/>
    <w:link w:val="a1"/>
    <w:uiPriority w:val="99"/>
    <w:unhideWhenUsed/>
    <w:rsid w:val="00A56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Верхний колонтитул Знак"/>
    <w:basedOn w:val="DefaultParagraphFont"/>
    <w:link w:val="Header"/>
    <w:uiPriority w:val="99"/>
    <w:rsid w:val="00A567B5"/>
    <w:rPr>
      <w:rFonts w:eastAsiaTheme="minorEastAsia"/>
      <w:lang w:eastAsia="ru-RU"/>
    </w:rPr>
  </w:style>
  <w:style w:type="paragraph" w:styleId="Footer">
    <w:name w:val="footer"/>
    <w:basedOn w:val="Normal"/>
    <w:link w:val="a2"/>
    <w:uiPriority w:val="99"/>
    <w:unhideWhenUsed/>
    <w:rsid w:val="00A56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2">
    <w:name w:val="Нижний колонтитул Знак"/>
    <w:basedOn w:val="DefaultParagraphFont"/>
    <w:link w:val="Footer"/>
    <w:uiPriority w:val="99"/>
    <w:rsid w:val="00A567B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